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5080C" w14:textId="05AE2CA8" w:rsidR="00C41D1C" w:rsidRDefault="009C4BC0" w:rsidP="009C4BC0">
      <w:pPr>
        <w:jc w:val="center"/>
        <w:rPr>
          <w:b/>
          <w:bCs/>
          <w:color w:val="7030A0"/>
          <w:sz w:val="44"/>
          <w:szCs w:val="44"/>
          <w:u w:val="single"/>
        </w:rPr>
      </w:pPr>
      <w:r w:rsidRPr="009C4BC0">
        <w:rPr>
          <w:b/>
          <w:bCs/>
          <w:color w:val="7030A0"/>
          <w:sz w:val="44"/>
          <w:szCs w:val="44"/>
          <w:u w:val="single"/>
        </w:rPr>
        <w:t>P</w:t>
      </w:r>
      <w:r w:rsidRPr="009C4BC0">
        <w:rPr>
          <w:sz w:val="36"/>
          <w:szCs w:val="36"/>
          <w:u w:val="single"/>
        </w:rPr>
        <w:t xml:space="preserve">atient </w:t>
      </w:r>
      <w:r w:rsidRPr="009C4BC0">
        <w:rPr>
          <w:b/>
          <w:bCs/>
          <w:color w:val="7030A0"/>
          <w:sz w:val="44"/>
          <w:szCs w:val="44"/>
          <w:u w:val="single"/>
        </w:rPr>
        <w:t>P</w:t>
      </w:r>
      <w:r w:rsidRPr="009C4BC0">
        <w:rPr>
          <w:sz w:val="36"/>
          <w:szCs w:val="36"/>
          <w:u w:val="single"/>
        </w:rPr>
        <w:t xml:space="preserve">articipation </w:t>
      </w:r>
      <w:r w:rsidRPr="009C4BC0">
        <w:rPr>
          <w:b/>
          <w:bCs/>
          <w:color w:val="7030A0"/>
          <w:sz w:val="44"/>
          <w:szCs w:val="44"/>
          <w:u w:val="single"/>
        </w:rPr>
        <w:t>G</w:t>
      </w:r>
      <w:r w:rsidRPr="009C4BC0">
        <w:rPr>
          <w:sz w:val="36"/>
          <w:szCs w:val="36"/>
          <w:u w:val="single"/>
        </w:rPr>
        <w:t>roup</w:t>
      </w:r>
      <w:r w:rsidRPr="009C4BC0">
        <w:rPr>
          <w:sz w:val="44"/>
          <w:szCs w:val="44"/>
          <w:u w:val="single"/>
        </w:rPr>
        <w:t xml:space="preserve"> </w:t>
      </w:r>
      <w:r w:rsidRPr="009C4BC0">
        <w:rPr>
          <w:b/>
          <w:bCs/>
          <w:color w:val="7030A0"/>
          <w:sz w:val="44"/>
          <w:szCs w:val="44"/>
          <w:u w:val="single"/>
        </w:rPr>
        <w:t>(PPG)</w:t>
      </w:r>
    </w:p>
    <w:p w14:paraId="58B04E53" w14:textId="453B1C25" w:rsidR="009C4BC0" w:rsidRDefault="009C4BC0" w:rsidP="009C4BC0">
      <w:pPr>
        <w:spacing w:after="0"/>
        <w:rPr>
          <w:sz w:val="28"/>
          <w:szCs w:val="28"/>
        </w:rPr>
      </w:pPr>
      <w:r>
        <w:rPr>
          <w:sz w:val="28"/>
          <w:szCs w:val="28"/>
        </w:rPr>
        <w:t>Date: Tuesday 5</w:t>
      </w:r>
      <w:r w:rsidRPr="009C4BC0">
        <w:rPr>
          <w:sz w:val="28"/>
          <w:szCs w:val="28"/>
          <w:vertAlign w:val="superscript"/>
        </w:rPr>
        <w:t>th</w:t>
      </w:r>
      <w:r>
        <w:rPr>
          <w:sz w:val="28"/>
          <w:szCs w:val="28"/>
        </w:rPr>
        <w:t xml:space="preserve"> May 2026</w:t>
      </w:r>
    </w:p>
    <w:p w14:paraId="0F240578" w14:textId="6C14434F" w:rsidR="009C4BC0" w:rsidRDefault="009C4BC0" w:rsidP="009C4BC0">
      <w:pPr>
        <w:spacing w:after="0"/>
        <w:rPr>
          <w:sz w:val="28"/>
          <w:szCs w:val="28"/>
        </w:rPr>
      </w:pPr>
      <w:r>
        <w:rPr>
          <w:sz w:val="28"/>
          <w:szCs w:val="28"/>
        </w:rPr>
        <w:t xml:space="preserve">Location: Market Street Medical Practice (Library) </w:t>
      </w:r>
    </w:p>
    <w:p w14:paraId="48EEB279" w14:textId="7EB9A4B5" w:rsidR="009C4BC0" w:rsidRPr="009C4BC0" w:rsidRDefault="009C4BC0" w:rsidP="009C4BC0">
      <w:pPr>
        <w:spacing w:after="0"/>
        <w:rPr>
          <w:sz w:val="28"/>
          <w:szCs w:val="28"/>
        </w:rPr>
      </w:pPr>
      <w:r w:rsidRPr="009C4BC0">
        <w:rPr>
          <w:sz w:val="28"/>
          <w:szCs w:val="28"/>
        </w:rPr>
        <w:t xml:space="preserve">Attended:  </w:t>
      </w:r>
      <w:r>
        <w:rPr>
          <w:sz w:val="36"/>
          <w:szCs w:val="36"/>
        </w:rPr>
        <w:tab/>
      </w:r>
      <w:r w:rsidRPr="009C4BC0">
        <w:rPr>
          <w:sz w:val="28"/>
          <w:szCs w:val="28"/>
        </w:rPr>
        <w:t>Lauren Harrison (Deputy Practice Manager)</w:t>
      </w:r>
    </w:p>
    <w:p w14:paraId="1D0846C8" w14:textId="7857B6EF" w:rsidR="009C4BC0" w:rsidRPr="009C4BC0" w:rsidRDefault="009C4BC0" w:rsidP="009C4BC0">
      <w:pPr>
        <w:spacing w:after="0"/>
        <w:rPr>
          <w:sz w:val="28"/>
          <w:szCs w:val="28"/>
        </w:rPr>
      </w:pPr>
      <w:r w:rsidRPr="009C4BC0">
        <w:rPr>
          <w:sz w:val="28"/>
          <w:szCs w:val="28"/>
        </w:rPr>
        <w:tab/>
      </w:r>
      <w:r w:rsidRPr="009C4BC0">
        <w:rPr>
          <w:sz w:val="28"/>
          <w:szCs w:val="28"/>
        </w:rPr>
        <w:tab/>
        <w:t xml:space="preserve">Dr Kim Brockbank </w:t>
      </w:r>
    </w:p>
    <w:p w14:paraId="4E7DA189" w14:textId="0A8F91E6" w:rsidR="009C4BC0" w:rsidRPr="009C4BC0" w:rsidRDefault="009C4BC0" w:rsidP="009C4BC0">
      <w:pPr>
        <w:spacing w:after="0"/>
        <w:rPr>
          <w:sz w:val="28"/>
          <w:szCs w:val="28"/>
        </w:rPr>
      </w:pPr>
      <w:r w:rsidRPr="009C4BC0">
        <w:rPr>
          <w:sz w:val="28"/>
          <w:szCs w:val="28"/>
        </w:rPr>
        <w:tab/>
      </w:r>
      <w:r w:rsidRPr="009C4BC0">
        <w:rPr>
          <w:sz w:val="28"/>
          <w:szCs w:val="28"/>
        </w:rPr>
        <w:tab/>
      </w:r>
      <w:r w:rsidR="005F42EA">
        <w:rPr>
          <w:sz w:val="28"/>
          <w:szCs w:val="28"/>
        </w:rPr>
        <w:t>AL</w:t>
      </w:r>
      <w:r w:rsidRPr="009C4BC0">
        <w:rPr>
          <w:sz w:val="28"/>
          <w:szCs w:val="28"/>
        </w:rPr>
        <w:t xml:space="preserve"> </w:t>
      </w:r>
    </w:p>
    <w:p w14:paraId="04512067" w14:textId="537BE420" w:rsidR="009C4BC0" w:rsidRDefault="009C4BC0" w:rsidP="009C4BC0">
      <w:pPr>
        <w:spacing w:after="0"/>
        <w:rPr>
          <w:sz w:val="28"/>
          <w:szCs w:val="28"/>
        </w:rPr>
      </w:pPr>
      <w:r w:rsidRPr="009C4BC0">
        <w:rPr>
          <w:sz w:val="28"/>
          <w:szCs w:val="28"/>
        </w:rPr>
        <w:tab/>
      </w:r>
      <w:r w:rsidRPr="009C4BC0">
        <w:rPr>
          <w:sz w:val="28"/>
          <w:szCs w:val="28"/>
        </w:rPr>
        <w:tab/>
      </w:r>
      <w:r w:rsidR="005F42EA">
        <w:rPr>
          <w:sz w:val="28"/>
          <w:szCs w:val="28"/>
        </w:rPr>
        <w:t>LL</w:t>
      </w:r>
      <w:r w:rsidRPr="009C4BC0">
        <w:rPr>
          <w:sz w:val="28"/>
          <w:szCs w:val="28"/>
        </w:rPr>
        <w:t xml:space="preserve"> </w:t>
      </w:r>
    </w:p>
    <w:p w14:paraId="72B020A1" w14:textId="3FA8EA0A" w:rsidR="009C4BC0" w:rsidRDefault="009C4BC0" w:rsidP="009C4BC0">
      <w:pPr>
        <w:rPr>
          <w:sz w:val="28"/>
          <w:szCs w:val="28"/>
        </w:rPr>
      </w:pPr>
    </w:p>
    <w:p w14:paraId="1352BD0D" w14:textId="025BBE59" w:rsidR="009C4BC0" w:rsidRDefault="009C4BC0" w:rsidP="009C4BC0">
      <w:pPr>
        <w:rPr>
          <w:sz w:val="28"/>
          <w:szCs w:val="28"/>
        </w:rPr>
      </w:pPr>
      <w:r w:rsidRPr="009C4BC0">
        <w:rPr>
          <w:sz w:val="28"/>
          <w:szCs w:val="28"/>
        </w:rPr>
        <w:t xml:space="preserve">We started the meeting off by introducing ourselves, </w:t>
      </w:r>
      <w:r>
        <w:rPr>
          <w:sz w:val="28"/>
          <w:szCs w:val="28"/>
        </w:rPr>
        <w:t xml:space="preserve">which lead onto discussing about the practice teams and the different services that are offered here at the surgery.  The new notice board was mentioned and Lynee suggested having photographs of the staff so patients can put a face to a name. </w:t>
      </w:r>
    </w:p>
    <w:p w14:paraId="068F451E" w14:textId="56FC3E2B" w:rsidR="009C4BC0" w:rsidRPr="009C4BC0" w:rsidRDefault="009C4BC0" w:rsidP="009C4BC0">
      <w:pPr>
        <w:spacing w:after="0"/>
        <w:rPr>
          <w:b/>
          <w:bCs/>
          <w:sz w:val="28"/>
          <w:szCs w:val="28"/>
          <w:u w:val="single"/>
        </w:rPr>
      </w:pPr>
      <w:r w:rsidRPr="009C4BC0">
        <w:rPr>
          <w:b/>
          <w:bCs/>
          <w:sz w:val="28"/>
          <w:szCs w:val="28"/>
          <w:u w:val="single"/>
        </w:rPr>
        <w:t xml:space="preserve">GP Partners: </w:t>
      </w:r>
    </w:p>
    <w:p w14:paraId="03CFEB7B" w14:textId="206489CF" w:rsidR="009C4BC0" w:rsidRDefault="009C4BC0" w:rsidP="009C4BC0">
      <w:pPr>
        <w:spacing w:after="0"/>
        <w:rPr>
          <w:sz w:val="28"/>
          <w:szCs w:val="28"/>
        </w:rPr>
      </w:pPr>
      <w:r w:rsidRPr="009C4BC0">
        <w:rPr>
          <w:b/>
          <w:bCs/>
          <w:sz w:val="28"/>
          <w:szCs w:val="28"/>
        </w:rPr>
        <w:t>Dr J O’Donvan</w:t>
      </w:r>
      <w:r>
        <w:rPr>
          <w:sz w:val="28"/>
          <w:szCs w:val="28"/>
        </w:rPr>
        <w:t xml:space="preserve"> – Extra Responsibility: Minor Op and Aldingham </w:t>
      </w:r>
    </w:p>
    <w:p w14:paraId="4FF5ABE4" w14:textId="40902AD0" w:rsidR="009C4BC0" w:rsidRDefault="009C4BC0" w:rsidP="009C4BC0">
      <w:pPr>
        <w:spacing w:after="0"/>
        <w:rPr>
          <w:sz w:val="28"/>
          <w:szCs w:val="28"/>
        </w:rPr>
      </w:pPr>
      <w:r w:rsidRPr="009C4BC0">
        <w:rPr>
          <w:b/>
          <w:bCs/>
          <w:sz w:val="28"/>
          <w:szCs w:val="28"/>
        </w:rPr>
        <w:t>Dr D Head</w:t>
      </w:r>
      <w:r>
        <w:rPr>
          <w:sz w:val="28"/>
          <w:szCs w:val="28"/>
        </w:rPr>
        <w:t xml:space="preserve">- Extra Responsibility: Coils/implant, joint injections and Lancaster </w:t>
      </w:r>
      <w:proofErr w:type="gramStart"/>
      <w:r>
        <w:rPr>
          <w:sz w:val="28"/>
          <w:szCs w:val="28"/>
        </w:rPr>
        <w:t>university</w:t>
      </w:r>
      <w:proofErr w:type="gramEnd"/>
      <w:r>
        <w:rPr>
          <w:sz w:val="28"/>
          <w:szCs w:val="28"/>
        </w:rPr>
        <w:t xml:space="preserve"> </w:t>
      </w:r>
    </w:p>
    <w:p w14:paraId="2C6A4458" w14:textId="2EE03C35" w:rsidR="009C4BC0" w:rsidRDefault="009C4BC0" w:rsidP="009C4BC0">
      <w:pPr>
        <w:spacing w:after="0"/>
        <w:rPr>
          <w:sz w:val="28"/>
          <w:szCs w:val="28"/>
        </w:rPr>
      </w:pPr>
      <w:r w:rsidRPr="009C4BC0">
        <w:rPr>
          <w:b/>
          <w:bCs/>
          <w:sz w:val="28"/>
          <w:szCs w:val="28"/>
        </w:rPr>
        <w:t>Dr S Richardson</w:t>
      </w:r>
      <w:r>
        <w:rPr>
          <w:sz w:val="28"/>
          <w:szCs w:val="28"/>
        </w:rPr>
        <w:t xml:space="preserve">- Extra Responsibility: Morecambe Bay Respiratory Network </w:t>
      </w:r>
    </w:p>
    <w:p w14:paraId="3F426CB1" w14:textId="4C4BA86B" w:rsidR="009C4BC0" w:rsidRDefault="009C4BC0" w:rsidP="009C4BC0">
      <w:pPr>
        <w:spacing w:after="0"/>
        <w:rPr>
          <w:sz w:val="28"/>
          <w:szCs w:val="28"/>
        </w:rPr>
      </w:pPr>
      <w:r w:rsidRPr="009C4BC0">
        <w:rPr>
          <w:b/>
          <w:bCs/>
          <w:sz w:val="28"/>
          <w:szCs w:val="28"/>
        </w:rPr>
        <w:t>Dr S Devenny-</w:t>
      </w:r>
      <w:r>
        <w:rPr>
          <w:sz w:val="28"/>
          <w:szCs w:val="28"/>
        </w:rPr>
        <w:t xml:space="preserve"> Extra Responsibility: Staveley house </w:t>
      </w:r>
    </w:p>
    <w:p w14:paraId="17941334" w14:textId="04E27387" w:rsidR="009C4BC0" w:rsidRDefault="009C4BC0" w:rsidP="009C4BC0">
      <w:pPr>
        <w:spacing w:after="0"/>
        <w:rPr>
          <w:sz w:val="28"/>
          <w:szCs w:val="28"/>
        </w:rPr>
      </w:pPr>
      <w:r w:rsidRPr="009C4BC0">
        <w:rPr>
          <w:b/>
          <w:bCs/>
          <w:sz w:val="28"/>
          <w:szCs w:val="28"/>
        </w:rPr>
        <w:t>Dr K Brockbank</w:t>
      </w:r>
      <w:r>
        <w:rPr>
          <w:sz w:val="28"/>
          <w:szCs w:val="28"/>
        </w:rPr>
        <w:t xml:space="preserve">- Extra Responsibility: Coils/implants </w:t>
      </w:r>
    </w:p>
    <w:p w14:paraId="13CB6016" w14:textId="17E1A199" w:rsidR="009C4BC0" w:rsidRDefault="009C4BC0" w:rsidP="009C4BC0">
      <w:pPr>
        <w:spacing w:after="0"/>
        <w:rPr>
          <w:sz w:val="28"/>
          <w:szCs w:val="28"/>
        </w:rPr>
      </w:pPr>
      <w:r w:rsidRPr="009C4BC0">
        <w:rPr>
          <w:b/>
          <w:bCs/>
          <w:sz w:val="28"/>
          <w:szCs w:val="28"/>
        </w:rPr>
        <w:t>Dr E Bruchez</w:t>
      </w:r>
      <w:r>
        <w:rPr>
          <w:sz w:val="28"/>
          <w:szCs w:val="28"/>
        </w:rPr>
        <w:t xml:space="preserve">- Newest partner </w:t>
      </w:r>
    </w:p>
    <w:p w14:paraId="40EFE56A" w14:textId="2B516758" w:rsidR="009C4BC0" w:rsidRDefault="009C4BC0" w:rsidP="009C4BC0">
      <w:pPr>
        <w:rPr>
          <w:sz w:val="28"/>
          <w:szCs w:val="28"/>
        </w:rPr>
      </w:pPr>
    </w:p>
    <w:p w14:paraId="421BE99B" w14:textId="43DDC596" w:rsidR="009C4BC0" w:rsidRPr="009C4BC0" w:rsidRDefault="009C4BC0" w:rsidP="009C4BC0">
      <w:pPr>
        <w:spacing w:after="0"/>
        <w:rPr>
          <w:b/>
          <w:bCs/>
          <w:sz w:val="28"/>
          <w:szCs w:val="28"/>
          <w:u w:val="single"/>
        </w:rPr>
      </w:pPr>
      <w:r w:rsidRPr="009C4BC0">
        <w:rPr>
          <w:b/>
          <w:bCs/>
          <w:sz w:val="28"/>
          <w:szCs w:val="28"/>
          <w:u w:val="single"/>
        </w:rPr>
        <w:t xml:space="preserve">Retained Gp’s: </w:t>
      </w:r>
    </w:p>
    <w:p w14:paraId="4C9CB57F" w14:textId="00BBE701" w:rsidR="009C4BC0" w:rsidRPr="009C4BC0" w:rsidRDefault="009C4BC0" w:rsidP="009C4BC0">
      <w:pPr>
        <w:spacing w:after="0"/>
        <w:rPr>
          <w:b/>
          <w:bCs/>
          <w:sz w:val="28"/>
          <w:szCs w:val="28"/>
        </w:rPr>
      </w:pPr>
      <w:r w:rsidRPr="009C4BC0">
        <w:rPr>
          <w:b/>
          <w:bCs/>
          <w:sz w:val="28"/>
          <w:szCs w:val="28"/>
        </w:rPr>
        <w:t xml:space="preserve">Dr Newman </w:t>
      </w:r>
    </w:p>
    <w:p w14:paraId="7CB9C26E" w14:textId="62C57327" w:rsidR="009C4BC0" w:rsidRDefault="009C4BC0" w:rsidP="009C4BC0">
      <w:pPr>
        <w:spacing w:after="0"/>
        <w:rPr>
          <w:b/>
          <w:bCs/>
          <w:sz w:val="28"/>
          <w:szCs w:val="28"/>
        </w:rPr>
      </w:pPr>
      <w:r w:rsidRPr="009C4BC0">
        <w:rPr>
          <w:b/>
          <w:bCs/>
          <w:sz w:val="28"/>
          <w:szCs w:val="28"/>
        </w:rPr>
        <w:t xml:space="preserve">Dr Corrin </w:t>
      </w:r>
    </w:p>
    <w:p w14:paraId="339EA390" w14:textId="77777777" w:rsidR="009C4BC0" w:rsidRPr="009C4BC0" w:rsidRDefault="009C4BC0" w:rsidP="009C4BC0">
      <w:pPr>
        <w:spacing w:after="0"/>
        <w:rPr>
          <w:b/>
          <w:bCs/>
          <w:sz w:val="28"/>
          <w:szCs w:val="28"/>
        </w:rPr>
      </w:pPr>
    </w:p>
    <w:p w14:paraId="029CF4CF" w14:textId="750E19FF" w:rsidR="009C4BC0" w:rsidRPr="009C4BC0" w:rsidRDefault="009C4BC0" w:rsidP="009C4BC0">
      <w:pPr>
        <w:spacing w:after="0"/>
        <w:rPr>
          <w:b/>
          <w:bCs/>
          <w:sz w:val="28"/>
          <w:szCs w:val="28"/>
          <w:u w:val="single"/>
        </w:rPr>
      </w:pPr>
      <w:r w:rsidRPr="009C4BC0">
        <w:rPr>
          <w:b/>
          <w:bCs/>
          <w:sz w:val="28"/>
          <w:szCs w:val="28"/>
          <w:u w:val="single"/>
        </w:rPr>
        <w:t xml:space="preserve">Nurses: </w:t>
      </w:r>
    </w:p>
    <w:p w14:paraId="0EC543AF" w14:textId="65E15C1F" w:rsidR="009C4BC0" w:rsidRPr="009C4BC0" w:rsidRDefault="009C4BC0" w:rsidP="009C4BC0">
      <w:pPr>
        <w:spacing w:after="0"/>
        <w:rPr>
          <w:b/>
          <w:bCs/>
          <w:sz w:val="28"/>
          <w:szCs w:val="28"/>
        </w:rPr>
      </w:pPr>
      <w:r w:rsidRPr="009C4BC0">
        <w:rPr>
          <w:b/>
          <w:bCs/>
          <w:sz w:val="28"/>
          <w:szCs w:val="28"/>
        </w:rPr>
        <w:t xml:space="preserve">Julie </w:t>
      </w:r>
    </w:p>
    <w:p w14:paraId="0D22EA9C" w14:textId="7FD912FD" w:rsidR="009C4BC0" w:rsidRPr="009C4BC0" w:rsidRDefault="009C4BC0" w:rsidP="009C4BC0">
      <w:pPr>
        <w:spacing w:after="0"/>
        <w:rPr>
          <w:b/>
          <w:bCs/>
          <w:sz w:val="28"/>
          <w:szCs w:val="28"/>
        </w:rPr>
      </w:pPr>
      <w:r w:rsidRPr="009C4BC0">
        <w:rPr>
          <w:b/>
          <w:bCs/>
          <w:sz w:val="28"/>
          <w:szCs w:val="28"/>
        </w:rPr>
        <w:t xml:space="preserve">Gemma </w:t>
      </w:r>
    </w:p>
    <w:p w14:paraId="1C6FD502" w14:textId="539201D7" w:rsidR="009C4BC0" w:rsidRDefault="009C4BC0" w:rsidP="009C4BC0">
      <w:pPr>
        <w:spacing w:after="0"/>
        <w:rPr>
          <w:b/>
          <w:bCs/>
          <w:sz w:val="28"/>
          <w:szCs w:val="28"/>
        </w:rPr>
      </w:pPr>
      <w:r w:rsidRPr="009C4BC0">
        <w:rPr>
          <w:b/>
          <w:bCs/>
          <w:sz w:val="28"/>
          <w:szCs w:val="28"/>
        </w:rPr>
        <w:t xml:space="preserve">Lauire </w:t>
      </w:r>
    </w:p>
    <w:p w14:paraId="51E267F9" w14:textId="77777777" w:rsidR="009C4BC0" w:rsidRDefault="009C4BC0" w:rsidP="009C4BC0">
      <w:pPr>
        <w:spacing w:after="0"/>
        <w:rPr>
          <w:b/>
          <w:bCs/>
          <w:sz w:val="28"/>
          <w:szCs w:val="28"/>
        </w:rPr>
      </w:pPr>
    </w:p>
    <w:p w14:paraId="3B1B9699" w14:textId="51690FBF" w:rsidR="009C4BC0" w:rsidRDefault="009C4BC0" w:rsidP="009C4BC0">
      <w:pPr>
        <w:spacing w:after="0"/>
        <w:rPr>
          <w:b/>
          <w:bCs/>
          <w:sz w:val="28"/>
          <w:szCs w:val="28"/>
          <w:u w:val="single"/>
        </w:rPr>
      </w:pPr>
      <w:r w:rsidRPr="009C4BC0">
        <w:rPr>
          <w:b/>
          <w:bCs/>
          <w:sz w:val="28"/>
          <w:szCs w:val="28"/>
          <w:u w:val="single"/>
        </w:rPr>
        <w:t>Healthcare Assistants:</w:t>
      </w:r>
    </w:p>
    <w:p w14:paraId="6AE41EE7" w14:textId="588E9C63" w:rsidR="009C4BC0" w:rsidRPr="009C4BC0" w:rsidRDefault="009C4BC0" w:rsidP="009C4BC0">
      <w:pPr>
        <w:spacing w:after="0"/>
        <w:rPr>
          <w:b/>
          <w:bCs/>
          <w:sz w:val="28"/>
          <w:szCs w:val="28"/>
        </w:rPr>
      </w:pPr>
      <w:r w:rsidRPr="009C4BC0">
        <w:rPr>
          <w:b/>
          <w:bCs/>
          <w:sz w:val="28"/>
          <w:szCs w:val="28"/>
        </w:rPr>
        <w:t xml:space="preserve">Sue </w:t>
      </w:r>
    </w:p>
    <w:p w14:paraId="4971F04E" w14:textId="407F058B" w:rsidR="009C4BC0" w:rsidRDefault="009C4BC0" w:rsidP="009C4BC0">
      <w:pPr>
        <w:spacing w:after="0"/>
        <w:rPr>
          <w:b/>
          <w:bCs/>
          <w:sz w:val="28"/>
          <w:szCs w:val="28"/>
        </w:rPr>
      </w:pPr>
      <w:r w:rsidRPr="009C4BC0">
        <w:rPr>
          <w:b/>
          <w:bCs/>
          <w:sz w:val="28"/>
          <w:szCs w:val="28"/>
        </w:rPr>
        <w:t xml:space="preserve">Angela </w:t>
      </w:r>
    </w:p>
    <w:p w14:paraId="1C9897BE" w14:textId="35B2D01A" w:rsidR="009C4BC0" w:rsidRDefault="009C4BC0" w:rsidP="009C4BC0">
      <w:pPr>
        <w:spacing w:after="0"/>
        <w:rPr>
          <w:sz w:val="28"/>
          <w:szCs w:val="28"/>
        </w:rPr>
      </w:pPr>
      <w:r>
        <w:rPr>
          <w:sz w:val="28"/>
          <w:szCs w:val="28"/>
        </w:rPr>
        <w:lastRenderedPageBreak/>
        <w:t xml:space="preserve">We then had a discussed about the Primary Care Network (PCN), Kim explained that this consist of 4 practices, ourselves, Ulverston Medical Practice, Hoad Medical Practice and Duddon Valley medical practice, this is a network that is an income stream for the practice and also has developed a lot over the last 4 years.  We explained some of the changes such as ARRS staffing and combined contracts and targets. </w:t>
      </w:r>
    </w:p>
    <w:p w14:paraId="46FB7208" w14:textId="77777777" w:rsidR="009C4BC0" w:rsidRDefault="009C4BC0" w:rsidP="009C4BC0">
      <w:pPr>
        <w:spacing w:after="0"/>
        <w:rPr>
          <w:sz w:val="28"/>
          <w:szCs w:val="28"/>
        </w:rPr>
      </w:pPr>
    </w:p>
    <w:p w14:paraId="714EF2CE" w14:textId="7583764E" w:rsidR="009C4BC0" w:rsidRDefault="009C4BC0" w:rsidP="009C4BC0">
      <w:pPr>
        <w:spacing w:after="0"/>
        <w:rPr>
          <w:b/>
          <w:bCs/>
          <w:sz w:val="28"/>
          <w:szCs w:val="28"/>
          <w:u w:val="single"/>
        </w:rPr>
      </w:pPr>
      <w:r w:rsidRPr="009C4BC0">
        <w:rPr>
          <w:b/>
          <w:bCs/>
          <w:sz w:val="28"/>
          <w:szCs w:val="28"/>
          <w:u w:val="single"/>
        </w:rPr>
        <w:t xml:space="preserve">ARRS </w:t>
      </w:r>
    </w:p>
    <w:p w14:paraId="7A9A69C6" w14:textId="77777777" w:rsidR="009C4BC0" w:rsidRDefault="009C4BC0" w:rsidP="009C4BC0">
      <w:pPr>
        <w:spacing w:after="0"/>
        <w:rPr>
          <w:b/>
          <w:bCs/>
          <w:sz w:val="28"/>
          <w:szCs w:val="28"/>
          <w:u w:val="single"/>
        </w:rPr>
      </w:pPr>
    </w:p>
    <w:p w14:paraId="68D8F74D" w14:textId="41BFBF0B" w:rsidR="009C4BC0" w:rsidRDefault="009C4BC0" w:rsidP="009C4BC0">
      <w:pPr>
        <w:spacing w:after="0"/>
        <w:rPr>
          <w:i/>
          <w:iCs/>
        </w:rPr>
      </w:pPr>
      <w:r w:rsidRPr="009C4BC0">
        <w:rPr>
          <w:b/>
          <w:bCs/>
          <w:sz w:val="28"/>
          <w:szCs w:val="28"/>
        </w:rPr>
        <w:t>Lizzie- First contact physio</w:t>
      </w:r>
      <w:r>
        <w:rPr>
          <w:b/>
          <w:bCs/>
          <w:sz w:val="28"/>
          <w:szCs w:val="28"/>
        </w:rPr>
        <w:t xml:space="preserve">therapist (Wednesday), </w:t>
      </w:r>
      <w:r w:rsidRPr="009C4BC0">
        <w:rPr>
          <w:i/>
          <w:iCs/>
        </w:rPr>
        <w:t>will only see patients for initial assessment and then a management plan</w:t>
      </w:r>
      <w:r>
        <w:rPr>
          <w:i/>
          <w:iCs/>
        </w:rPr>
        <w:t xml:space="preserve"> and maybe a follow up but after that will have referral to community </w:t>
      </w:r>
      <w:r w:rsidR="007B34C8">
        <w:rPr>
          <w:i/>
          <w:iCs/>
        </w:rPr>
        <w:t>physio if</w:t>
      </w:r>
      <w:r>
        <w:rPr>
          <w:i/>
          <w:iCs/>
        </w:rPr>
        <w:t xml:space="preserve"> needing more treatment </w:t>
      </w:r>
    </w:p>
    <w:p w14:paraId="315B1D00" w14:textId="77777777" w:rsidR="009C4BC0" w:rsidRDefault="009C4BC0" w:rsidP="009C4BC0">
      <w:pPr>
        <w:spacing w:after="0"/>
        <w:rPr>
          <w:i/>
          <w:iCs/>
        </w:rPr>
      </w:pPr>
    </w:p>
    <w:p w14:paraId="3F48BD7D" w14:textId="5F2C2C37" w:rsidR="009C4BC0" w:rsidRPr="009C4BC0" w:rsidRDefault="009C4BC0" w:rsidP="009C4BC0">
      <w:pPr>
        <w:spacing w:after="0"/>
        <w:rPr>
          <w:b/>
          <w:bCs/>
          <w:sz w:val="28"/>
          <w:szCs w:val="28"/>
        </w:rPr>
      </w:pPr>
      <w:r>
        <w:rPr>
          <w:b/>
          <w:bCs/>
          <w:sz w:val="28"/>
          <w:szCs w:val="28"/>
        </w:rPr>
        <w:t>Tarryn</w:t>
      </w:r>
      <w:r w:rsidRPr="009C4BC0">
        <w:rPr>
          <w:b/>
          <w:bCs/>
          <w:sz w:val="28"/>
          <w:szCs w:val="28"/>
        </w:rPr>
        <w:t>- First contact physio</w:t>
      </w:r>
      <w:r>
        <w:rPr>
          <w:b/>
          <w:bCs/>
          <w:sz w:val="28"/>
          <w:szCs w:val="28"/>
        </w:rPr>
        <w:t xml:space="preserve">therapist (Thursday), </w:t>
      </w:r>
      <w:r w:rsidRPr="009C4BC0">
        <w:rPr>
          <w:i/>
          <w:iCs/>
        </w:rPr>
        <w:t>will only see patients for initial assessment and then a management plan</w:t>
      </w:r>
      <w:r>
        <w:rPr>
          <w:i/>
          <w:iCs/>
        </w:rPr>
        <w:t xml:space="preserve"> and maybe a follow up but after that will have referral to community </w:t>
      </w:r>
      <w:r w:rsidR="007B34C8">
        <w:rPr>
          <w:i/>
          <w:iCs/>
        </w:rPr>
        <w:t>physio if</w:t>
      </w:r>
      <w:r>
        <w:rPr>
          <w:i/>
          <w:iCs/>
        </w:rPr>
        <w:t xml:space="preserve"> needing more treatment </w:t>
      </w:r>
    </w:p>
    <w:p w14:paraId="7D123A05" w14:textId="77777777" w:rsidR="009C4BC0" w:rsidRDefault="009C4BC0" w:rsidP="009C4BC0">
      <w:pPr>
        <w:spacing w:after="0"/>
        <w:rPr>
          <w:b/>
          <w:bCs/>
          <w:sz w:val="28"/>
          <w:szCs w:val="28"/>
        </w:rPr>
      </w:pPr>
    </w:p>
    <w:p w14:paraId="7E02DA88" w14:textId="49278A5E" w:rsidR="009C4BC0" w:rsidRDefault="009C4BC0" w:rsidP="009C4BC0">
      <w:pPr>
        <w:spacing w:after="0"/>
        <w:rPr>
          <w:i/>
          <w:iCs/>
        </w:rPr>
      </w:pPr>
      <w:r>
        <w:rPr>
          <w:b/>
          <w:bCs/>
          <w:sz w:val="28"/>
          <w:szCs w:val="28"/>
        </w:rPr>
        <w:t xml:space="preserve">Laura- Mental Health Practitioner </w:t>
      </w:r>
      <w:r w:rsidR="00124F5D">
        <w:rPr>
          <w:b/>
          <w:bCs/>
          <w:sz w:val="28"/>
          <w:szCs w:val="28"/>
        </w:rPr>
        <w:t>(Wednesday</w:t>
      </w:r>
      <w:r>
        <w:rPr>
          <w:b/>
          <w:bCs/>
          <w:sz w:val="28"/>
          <w:szCs w:val="28"/>
        </w:rPr>
        <w:t xml:space="preserve"> and Friday), </w:t>
      </w:r>
      <w:r>
        <w:rPr>
          <w:i/>
          <w:iCs/>
        </w:rPr>
        <w:t>will only see patient not open to any mental health services such as community mental health or talking therapies</w:t>
      </w:r>
    </w:p>
    <w:p w14:paraId="38F84A49" w14:textId="77777777" w:rsidR="009C4BC0" w:rsidRDefault="009C4BC0" w:rsidP="009C4BC0">
      <w:pPr>
        <w:spacing w:after="0"/>
        <w:rPr>
          <w:i/>
          <w:iCs/>
        </w:rPr>
      </w:pPr>
    </w:p>
    <w:p w14:paraId="5E4C2EE9" w14:textId="694A9D66" w:rsidR="009C4BC0" w:rsidRDefault="009C4BC0" w:rsidP="009C4BC0">
      <w:pPr>
        <w:spacing w:after="0"/>
        <w:rPr>
          <w:i/>
          <w:iCs/>
        </w:rPr>
      </w:pPr>
      <w:r>
        <w:rPr>
          <w:b/>
          <w:bCs/>
          <w:sz w:val="28"/>
          <w:szCs w:val="28"/>
        </w:rPr>
        <w:t xml:space="preserve">Donna- Mental Health Practitioner (Friday), </w:t>
      </w:r>
      <w:r>
        <w:rPr>
          <w:i/>
          <w:iCs/>
        </w:rPr>
        <w:t>will only see patient not open to any mental health services such as community mental health or talking therapies</w:t>
      </w:r>
    </w:p>
    <w:p w14:paraId="37A8B59E" w14:textId="77777777" w:rsidR="009C4BC0" w:rsidRDefault="009C4BC0" w:rsidP="009C4BC0">
      <w:pPr>
        <w:spacing w:after="0"/>
        <w:rPr>
          <w:i/>
          <w:iCs/>
        </w:rPr>
      </w:pPr>
    </w:p>
    <w:p w14:paraId="200BAB7B" w14:textId="42C279A7" w:rsidR="009C4BC0" w:rsidRDefault="009C4BC0" w:rsidP="009C4BC0">
      <w:pPr>
        <w:spacing w:after="0"/>
        <w:rPr>
          <w:i/>
          <w:iCs/>
        </w:rPr>
      </w:pPr>
      <w:r>
        <w:rPr>
          <w:b/>
          <w:bCs/>
          <w:sz w:val="28"/>
          <w:szCs w:val="28"/>
        </w:rPr>
        <w:t>Sug- Pharmacist (</w:t>
      </w:r>
      <w:proofErr w:type="gramStart"/>
      <w:r>
        <w:rPr>
          <w:b/>
          <w:bCs/>
          <w:sz w:val="28"/>
          <w:szCs w:val="28"/>
        </w:rPr>
        <w:t>Monday ,Tuesday</w:t>
      </w:r>
      <w:proofErr w:type="gramEnd"/>
      <w:r>
        <w:rPr>
          <w:b/>
          <w:bCs/>
          <w:sz w:val="28"/>
          <w:szCs w:val="28"/>
        </w:rPr>
        <w:t xml:space="preserve">, Wednesday, Thursday), </w:t>
      </w:r>
      <w:r>
        <w:rPr>
          <w:i/>
          <w:iCs/>
        </w:rPr>
        <w:t xml:space="preserve">conducts structured medication reviews and helps manage </w:t>
      </w:r>
      <w:r w:rsidR="00124F5D">
        <w:rPr>
          <w:i/>
          <w:iCs/>
        </w:rPr>
        <w:t>patients’</w:t>
      </w:r>
      <w:r>
        <w:rPr>
          <w:i/>
          <w:iCs/>
        </w:rPr>
        <w:t xml:space="preserve"> medications, available for patients to speak to about medication issues/queries </w:t>
      </w:r>
    </w:p>
    <w:p w14:paraId="37ADAE9B" w14:textId="77777777" w:rsidR="009C4BC0" w:rsidRDefault="009C4BC0" w:rsidP="009C4BC0">
      <w:pPr>
        <w:spacing w:after="0"/>
        <w:rPr>
          <w:i/>
          <w:iCs/>
        </w:rPr>
      </w:pPr>
    </w:p>
    <w:p w14:paraId="12B134E0" w14:textId="15C45E4F" w:rsidR="009C4BC0" w:rsidRDefault="009C4BC0" w:rsidP="009C4BC0">
      <w:pPr>
        <w:spacing w:after="0"/>
        <w:rPr>
          <w:i/>
          <w:iCs/>
        </w:rPr>
      </w:pPr>
      <w:r>
        <w:rPr>
          <w:b/>
          <w:bCs/>
          <w:sz w:val="28"/>
          <w:szCs w:val="28"/>
        </w:rPr>
        <w:t>Social Prescribers - (</w:t>
      </w:r>
      <w:proofErr w:type="gramStart"/>
      <w:r>
        <w:rPr>
          <w:b/>
          <w:bCs/>
          <w:sz w:val="28"/>
          <w:szCs w:val="28"/>
        </w:rPr>
        <w:t>Monday ,Tuesday</w:t>
      </w:r>
      <w:proofErr w:type="gramEnd"/>
      <w:r>
        <w:rPr>
          <w:b/>
          <w:bCs/>
          <w:sz w:val="28"/>
          <w:szCs w:val="28"/>
        </w:rPr>
        <w:t xml:space="preserve">, Wednesday, Thursday, Friday), </w:t>
      </w:r>
      <w:r>
        <w:rPr>
          <w:i/>
          <w:iCs/>
        </w:rPr>
        <w:t xml:space="preserve">helps patients with any social implications they may have, can help with getting assessment for benefits or housing aids, groups/clubs within the community, GP can refer to </w:t>
      </w:r>
      <w:r w:rsidR="00124F5D">
        <w:rPr>
          <w:i/>
          <w:iCs/>
        </w:rPr>
        <w:t>them,</w:t>
      </w:r>
      <w:r>
        <w:rPr>
          <w:i/>
          <w:iCs/>
        </w:rPr>
        <w:t xml:space="preserve"> but so can receptionist so doesn’t always require GP input to get seen or speak to social prescribers </w:t>
      </w:r>
    </w:p>
    <w:p w14:paraId="368C95BD" w14:textId="77777777" w:rsidR="009C4BC0" w:rsidRPr="009C4BC0" w:rsidRDefault="009C4BC0" w:rsidP="009C4BC0">
      <w:pPr>
        <w:spacing w:after="0"/>
        <w:rPr>
          <w:i/>
          <w:iCs/>
        </w:rPr>
      </w:pPr>
    </w:p>
    <w:p w14:paraId="16388E21" w14:textId="77777777" w:rsidR="009C4BC0" w:rsidRPr="009C4BC0" w:rsidRDefault="009C4BC0" w:rsidP="009C4BC0">
      <w:pPr>
        <w:spacing w:after="0"/>
        <w:rPr>
          <w:i/>
          <w:iCs/>
        </w:rPr>
      </w:pPr>
    </w:p>
    <w:p w14:paraId="6EC1A5E4" w14:textId="49F5B31C" w:rsidR="009C4BC0" w:rsidRDefault="009C4BC0" w:rsidP="009C4BC0">
      <w:pPr>
        <w:spacing w:after="0"/>
      </w:pPr>
      <w:r>
        <w:t>After a lengthy discussion about the different services within the practice, both L</w:t>
      </w:r>
      <w:r w:rsidR="00C3490A">
        <w:t xml:space="preserve">L </w:t>
      </w:r>
      <w:r>
        <w:t>and A</w:t>
      </w:r>
      <w:r w:rsidR="00C3490A">
        <w:t xml:space="preserve">L </w:t>
      </w:r>
      <w:r>
        <w:t xml:space="preserve">were surprised to learn about the some of the services as they didn’t realise this was on offer here at the surgery. </w:t>
      </w:r>
    </w:p>
    <w:p w14:paraId="44283E82" w14:textId="77777777" w:rsidR="009C4BC0" w:rsidRDefault="009C4BC0" w:rsidP="009C4BC0">
      <w:pPr>
        <w:spacing w:after="0"/>
      </w:pPr>
    </w:p>
    <w:p w14:paraId="3E9FA347" w14:textId="5866AFC9" w:rsidR="009C4BC0" w:rsidRDefault="009C4BC0" w:rsidP="009C4BC0">
      <w:pPr>
        <w:spacing w:after="0"/>
      </w:pPr>
      <w:r>
        <w:t xml:space="preserve">We then discussed how a big change is coming to general practice because of the new GP contract and how currently our appointments system does not meet the criteria required for the GP contract. We explained that we have been holding off on this change for some time but </w:t>
      </w:r>
      <w:proofErr w:type="gramStart"/>
      <w:r>
        <w:t>unfortunately</w:t>
      </w:r>
      <w:proofErr w:type="gramEnd"/>
      <w:r>
        <w:t xml:space="preserve"> it has come to a point where we have no choice but to transition over to total </w:t>
      </w:r>
      <w:r>
        <w:lastRenderedPageBreak/>
        <w:t>triage, neither L</w:t>
      </w:r>
      <w:r w:rsidR="001F4DD9">
        <w:t>L</w:t>
      </w:r>
      <w:r>
        <w:t xml:space="preserve"> </w:t>
      </w:r>
      <w:proofErr w:type="gramStart"/>
      <w:r>
        <w:t>or</w:t>
      </w:r>
      <w:proofErr w:type="gramEnd"/>
      <w:r>
        <w:t xml:space="preserve"> A</w:t>
      </w:r>
      <w:r w:rsidR="001F4DD9">
        <w:t>L</w:t>
      </w:r>
      <w:r>
        <w:t xml:space="preserve"> had heard of the term total triage.  Kim explained the process and I have summarised below: </w:t>
      </w:r>
    </w:p>
    <w:p w14:paraId="54E24A6D" w14:textId="77777777" w:rsidR="009C4BC0" w:rsidRDefault="009C4BC0" w:rsidP="009C4BC0">
      <w:pPr>
        <w:spacing w:after="0"/>
      </w:pPr>
    </w:p>
    <w:p w14:paraId="1532C482" w14:textId="77777777" w:rsidR="009C4BC0" w:rsidRDefault="009C4BC0" w:rsidP="009C4BC0">
      <w:pPr>
        <w:spacing w:after="0"/>
      </w:pPr>
    </w:p>
    <w:p w14:paraId="1C0AD939" w14:textId="05B6295D" w:rsidR="009C4BC0" w:rsidRDefault="009C4BC0" w:rsidP="009C4BC0">
      <w:pPr>
        <w:pStyle w:val="ListParagraph"/>
        <w:numPr>
          <w:ilvl w:val="0"/>
          <w:numId w:val="1"/>
        </w:numPr>
        <w:spacing w:after="0"/>
      </w:pPr>
      <w:r>
        <w:t xml:space="preserve">Patient either fills a triage form out online or patient calls reception and receptionist </w:t>
      </w:r>
      <w:proofErr w:type="gramStart"/>
      <w:r>
        <w:t>goes</w:t>
      </w:r>
      <w:proofErr w:type="gramEnd"/>
      <w:r>
        <w:t xml:space="preserve"> through the triage online form with the patient over the phone, either way a triage form MUST be filled out </w:t>
      </w:r>
    </w:p>
    <w:p w14:paraId="5684B1E9" w14:textId="4E50539A" w:rsidR="009C4BC0" w:rsidRDefault="009C4BC0" w:rsidP="009C4BC0">
      <w:pPr>
        <w:pStyle w:val="ListParagraph"/>
        <w:spacing w:after="0"/>
        <w:rPr>
          <w:i/>
          <w:iCs/>
        </w:rPr>
      </w:pPr>
      <w:r>
        <w:rPr>
          <w:i/>
          <w:iCs/>
        </w:rPr>
        <w:t>A</w:t>
      </w:r>
      <w:r w:rsidR="00C3490A">
        <w:rPr>
          <w:i/>
          <w:iCs/>
        </w:rPr>
        <w:t>L</w:t>
      </w:r>
      <w:r>
        <w:rPr>
          <w:i/>
          <w:iCs/>
        </w:rPr>
        <w:t xml:space="preserve"> was particularly concerned regarding patients not being able to use technology “how will it work for people with no phone”, but Kim reassured that the work around would be to contact reception</w:t>
      </w:r>
    </w:p>
    <w:p w14:paraId="09D28B87" w14:textId="34EE6C51" w:rsidR="009C4BC0" w:rsidRDefault="009C4BC0" w:rsidP="009C4BC0">
      <w:pPr>
        <w:spacing w:after="0"/>
        <w:rPr>
          <w:i/>
          <w:iCs/>
        </w:rPr>
      </w:pPr>
    </w:p>
    <w:p w14:paraId="40C06047" w14:textId="132A9B3F" w:rsidR="009C4BC0" w:rsidRPr="009C4BC0" w:rsidRDefault="009C4BC0" w:rsidP="009C4BC0">
      <w:pPr>
        <w:pStyle w:val="ListParagraph"/>
        <w:numPr>
          <w:ilvl w:val="0"/>
          <w:numId w:val="1"/>
        </w:numPr>
        <w:spacing w:after="0"/>
        <w:rPr>
          <w:i/>
          <w:iCs/>
        </w:rPr>
      </w:pPr>
      <w:r>
        <w:t xml:space="preserve">The triage form will then get sent to the GP and the GP will read through the form and </w:t>
      </w:r>
      <w:proofErr w:type="gramStart"/>
      <w:r>
        <w:t>take action</w:t>
      </w:r>
      <w:proofErr w:type="gramEnd"/>
      <w:r>
        <w:t xml:space="preserve"> as required whether that be to go to the pharmacy or a GP appointment is needed. </w:t>
      </w:r>
    </w:p>
    <w:p w14:paraId="1744A24B" w14:textId="5C0137DB" w:rsidR="009C4BC0" w:rsidRDefault="009C4BC0" w:rsidP="009C4BC0">
      <w:pPr>
        <w:spacing w:after="0"/>
        <w:ind w:left="720"/>
        <w:rPr>
          <w:i/>
          <w:iCs/>
        </w:rPr>
      </w:pPr>
      <w:r>
        <w:rPr>
          <w:i/>
          <w:iCs/>
        </w:rPr>
        <w:t xml:space="preserve">Questions regarding the logistic were asked but these are thing that we are currently figuring out before we go live with this new system so </w:t>
      </w:r>
      <w:proofErr w:type="gramStart"/>
      <w:r>
        <w:rPr>
          <w:i/>
          <w:iCs/>
        </w:rPr>
        <w:t>at the moment</w:t>
      </w:r>
      <w:proofErr w:type="gramEnd"/>
      <w:r>
        <w:rPr>
          <w:i/>
          <w:iCs/>
        </w:rPr>
        <w:t xml:space="preserve"> those questions could not be answered</w:t>
      </w:r>
    </w:p>
    <w:p w14:paraId="7141FF15" w14:textId="77777777" w:rsidR="009C4BC0" w:rsidRDefault="009C4BC0" w:rsidP="009C4BC0">
      <w:pPr>
        <w:spacing w:after="0"/>
        <w:ind w:left="720"/>
        <w:rPr>
          <w:i/>
          <w:iCs/>
        </w:rPr>
      </w:pPr>
    </w:p>
    <w:p w14:paraId="39270CF5" w14:textId="4545451B" w:rsidR="009C4BC0" w:rsidRPr="009C4BC0" w:rsidRDefault="009C4BC0" w:rsidP="009C4BC0">
      <w:pPr>
        <w:pStyle w:val="ListParagraph"/>
        <w:numPr>
          <w:ilvl w:val="0"/>
          <w:numId w:val="1"/>
        </w:numPr>
        <w:spacing w:after="0"/>
        <w:rPr>
          <w:i/>
          <w:iCs/>
        </w:rPr>
      </w:pPr>
      <w:r>
        <w:t>Reception will either contact the patient directly or patient will receive a text message response with the outcome from the triage.</w:t>
      </w:r>
    </w:p>
    <w:p w14:paraId="4FD822CA" w14:textId="77777777" w:rsidR="009C4BC0" w:rsidRPr="009C4BC0" w:rsidRDefault="009C4BC0" w:rsidP="009C4BC0">
      <w:pPr>
        <w:spacing w:after="0"/>
      </w:pPr>
    </w:p>
    <w:p w14:paraId="03A72909" w14:textId="5012994E" w:rsidR="009C4BC0" w:rsidRDefault="009C4BC0" w:rsidP="009C4BC0">
      <w:pPr>
        <w:spacing w:after="0"/>
      </w:pPr>
      <w:r w:rsidRPr="009C4BC0">
        <w:t>Following on form this, we showed A</w:t>
      </w:r>
      <w:r w:rsidR="005F42EA">
        <w:t xml:space="preserve">L </w:t>
      </w:r>
      <w:r w:rsidRPr="009C4BC0">
        <w:t>and L</w:t>
      </w:r>
      <w:r w:rsidR="005F42EA">
        <w:t>L</w:t>
      </w:r>
      <w:r w:rsidRPr="009C4BC0">
        <w:t xml:space="preserve"> the current appointment system and went through all the different appointments we have as well as all the blocked time GP’s have to do other things such as </w:t>
      </w:r>
      <w:r>
        <w:t>supervision</w:t>
      </w:r>
      <w:r w:rsidRPr="009C4BC0">
        <w:t xml:space="preserve"> for the trainees</w:t>
      </w:r>
      <w:r>
        <w:t xml:space="preserve">, MDT meeting, Nursing home ward round to show that its not just a </w:t>
      </w:r>
      <w:proofErr w:type="gramStart"/>
      <w:r>
        <w:t>straight forward</w:t>
      </w:r>
      <w:proofErr w:type="gramEnd"/>
      <w:r>
        <w:t xml:space="preserve"> day for a GP of seeing patients 9-5.  We then compared it to the mock up version of what the new appointment system could look like, explained the difference in appointments. </w:t>
      </w:r>
      <w:r w:rsidRPr="009C4BC0">
        <w:t xml:space="preserve"> </w:t>
      </w:r>
    </w:p>
    <w:p w14:paraId="4D2994A2" w14:textId="77777777" w:rsidR="009C4BC0" w:rsidRDefault="009C4BC0" w:rsidP="009C4BC0">
      <w:pPr>
        <w:spacing w:after="0"/>
      </w:pPr>
    </w:p>
    <w:p w14:paraId="7BF07656" w14:textId="4E545FFE" w:rsidR="009C4BC0" w:rsidRDefault="009C4BC0" w:rsidP="009C4BC0">
      <w:pPr>
        <w:spacing w:after="0"/>
      </w:pPr>
      <w:r>
        <w:t>L</w:t>
      </w:r>
      <w:r w:rsidR="005F42EA">
        <w:t xml:space="preserve">L </w:t>
      </w:r>
      <w:r>
        <w:t xml:space="preserve">asked, “what should we do now?” and we advised that until we have got it all in place and communicated the changed with all patients, stick to the normal way of making appointments. We are mentioning it today so we can start spreading the word that change is coming and the reason for the change, nothing has changed yet. </w:t>
      </w:r>
    </w:p>
    <w:p w14:paraId="18D830BD" w14:textId="77777777" w:rsidR="009C4BC0" w:rsidRDefault="009C4BC0" w:rsidP="009C4BC0">
      <w:pPr>
        <w:spacing w:after="0"/>
      </w:pPr>
    </w:p>
    <w:p w14:paraId="7DB486C1" w14:textId="00B693BA" w:rsidR="009C4BC0" w:rsidRDefault="009C4BC0" w:rsidP="009C4BC0">
      <w:pPr>
        <w:spacing w:after="0"/>
      </w:pPr>
      <w:r>
        <w:t>L</w:t>
      </w:r>
      <w:r w:rsidR="005F42EA">
        <w:t xml:space="preserve">L </w:t>
      </w:r>
      <w:r>
        <w:t>thought it would be a good idea to help advertise the new system is to do a pros and cons leaflet to compare the 2 systems.  We have asked L</w:t>
      </w:r>
      <w:r w:rsidR="00D87430">
        <w:t>L</w:t>
      </w:r>
      <w:r>
        <w:t xml:space="preserve"> if she can come up with this and then we can use actual patient feedback. </w:t>
      </w:r>
    </w:p>
    <w:p w14:paraId="2140D39F" w14:textId="77777777" w:rsidR="009C4BC0" w:rsidRDefault="009C4BC0" w:rsidP="009C4BC0">
      <w:pPr>
        <w:spacing w:after="0"/>
      </w:pPr>
    </w:p>
    <w:p w14:paraId="4CF6F372" w14:textId="796C4FAC" w:rsidR="009C4BC0" w:rsidRPr="009C4BC0" w:rsidRDefault="009C4BC0" w:rsidP="009C4BC0">
      <w:pPr>
        <w:spacing w:after="0"/>
      </w:pPr>
      <w:r>
        <w:t>L</w:t>
      </w:r>
      <w:r w:rsidR="005F42EA">
        <w:t>L</w:t>
      </w:r>
      <w:r>
        <w:t xml:space="preserve"> also suggested an information leaflet about all the extra responsibility the GP’s have </w:t>
      </w:r>
      <w:proofErr w:type="gramStart"/>
      <w:r>
        <w:t>on a daily basis</w:t>
      </w:r>
      <w:proofErr w:type="gramEnd"/>
      <w:r>
        <w:t xml:space="preserve"> to help inform patients more about a GP working day to help educate that it isn’t just seeing patients they have all the extra tasks and responsibilities to be doing. </w:t>
      </w:r>
    </w:p>
    <w:sectPr w:rsidR="009C4BC0" w:rsidRPr="009C4B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F80AC6"/>
    <w:multiLevelType w:val="hybridMultilevel"/>
    <w:tmpl w:val="EA5AFE18"/>
    <w:lvl w:ilvl="0" w:tplc="4ACE44C6">
      <w:start w:val="1"/>
      <w:numFmt w:val="decimal"/>
      <w:lvlText w:val="%1."/>
      <w:lvlJc w:val="left"/>
      <w:pPr>
        <w:ind w:left="1069"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6076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BC0"/>
    <w:rsid w:val="00124F5D"/>
    <w:rsid w:val="001F4DD9"/>
    <w:rsid w:val="002D32F4"/>
    <w:rsid w:val="005F42EA"/>
    <w:rsid w:val="007B34C8"/>
    <w:rsid w:val="009C4BC0"/>
    <w:rsid w:val="00C3490A"/>
    <w:rsid w:val="00C41D1C"/>
    <w:rsid w:val="00C83AAD"/>
    <w:rsid w:val="00D87430"/>
    <w:rsid w:val="00F870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71C2B"/>
  <w15:chartTrackingRefBased/>
  <w15:docId w15:val="{978A948A-029C-480E-B4AB-5194A0A31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B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B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B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B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B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B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B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B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B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B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B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B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B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B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B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B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BC0"/>
    <w:rPr>
      <w:rFonts w:eastAsiaTheme="majorEastAsia" w:cstheme="majorBidi"/>
      <w:color w:val="272727" w:themeColor="text1" w:themeTint="D8"/>
    </w:rPr>
  </w:style>
  <w:style w:type="paragraph" w:styleId="Title">
    <w:name w:val="Title"/>
    <w:basedOn w:val="Normal"/>
    <w:next w:val="Normal"/>
    <w:link w:val="TitleChar"/>
    <w:uiPriority w:val="10"/>
    <w:qFormat/>
    <w:rsid w:val="009C4B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B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B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B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BC0"/>
    <w:pPr>
      <w:spacing w:before="160"/>
      <w:jc w:val="center"/>
    </w:pPr>
    <w:rPr>
      <w:i/>
      <w:iCs/>
      <w:color w:val="404040" w:themeColor="text1" w:themeTint="BF"/>
    </w:rPr>
  </w:style>
  <w:style w:type="character" w:customStyle="1" w:styleId="QuoteChar">
    <w:name w:val="Quote Char"/>
    <w:basedOn w:val="DefaultParagraphFont"/>
    <w:link w:val="Quote"/>
    <w:uiPriority w:val="29"/>
    <w:rsid w:val="009C4BC0"/>
    <w:rPr>
      <w:i/>
      <w:iCs/>
      <w:color w:val="404040" w:themeColor="text1" w:themeTint="BF"/>
    </w:rPr>
  </w:style>
  <w:style w:type="paragraph" w:styleId="ListParagraph">
    <w:name w:val="List Paragraph"/>
    <w:basedOn w:val="Normal"/>
    <w:uiPriority w:val="34"/>
    <w:qFormat/>
    <w:rsid w:val="009C4BC0"/>
    <w:pPr>
      <w:ind w:left="720"/>
      <w:contextualSpacing/>
    </w:pPr>
  </w:style>
  <w:style w:type="character" w:styleId="IntenseEmphasis">
    <w:name w:val="Intense Emphasis"/>
    <w:basedOn w:val="DefaultParagraphFont"/>
    <w:uiPriority w:val="21"/>
    <w:qFormat/>
    <w:rsid w:val="009C4BC0"/>
    <w:rPr>
      <w:i/>
      <w:iCs/>
      <w:color w:val="0F4761" w:themeColor="accent1" w:themeShade="BF"/>
    </w:rPr>
  </w:style>
  <w:style w:type="paragraph" w:styleId="IntenseQuote">
    <w:name w:val="Intense Quote"/>
    <w:basedOn w:val="Normal"/>
    <w:next w:val="Normal"/>
    <w:link w:val="IntenseQuoteChar"/>
    <w:uiPriority w:val="30"/>
    <w:qFormat/>
    <w:rsid w:val="009C4B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BC0"/>
    <w:rPr>
      <w:i/>
      <w:iCs/>
      <w:color w:val="0F4761" w:themeColor="accent1" w:themeShade="BF"/>
    </w:rPr>
  </w:style>
  <w:style w:type="character" w:styleId="IntenseReference">
    <w:name w:val="Intense Reference"/>
    <w:basedOn w:val="DefaultParagraphFont"/>
    <w:uiPriority w:val="32"/>
    <w:qFormat/>
    <w:rsid w:val="009C4B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33bb931-8b56-42b4-9c0b-bae46641df7b" xsi:nil="true"/>
    <lcf76f155ced4ddcb4097134ff3c332f xmlns="bd72e6af-bbb2-46f3-add7-d268e3585b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E4BA4238E0584AAD0434E12724DE06" ma:contentTypeVersion="17" ma:contentTypeDescription="Create a new document." ma:contentTypeScope="" ma:versionID="d9073b591b677e36a384ad2c3160bbce">
  <xsd:schema xmlns:xsd="http://www.w3.org/2001/XMLSchema" xmlns:xs="http://www.w3.org/2001/XMLSchema" xmlns:p="http://schemas.microsoft.com/office/2006/metadata/properties" xmlns:ns1="http://schemas.microsoft.com/sharepoint/v3" xmlns:ns2="bd72e6af-bbb2-46f3-add7-d268e3585b6e" xmlns:ns3="633bb931-8b56-42b4-9c0b-bae46641df7b" targetNamespace="http://schemas.microsoft.com/office/2006/metadata/properties" ma:root="true" ma:fieldsID="a16786b5b6a70e5309de571e7aba5ce3" ns1:_="" ns2:_="" ns3:_="">
    <xsd:import namespace="http://schemas.microsoft.com/sharepoint/v3"/>
    <xsd:import namespace="bd72e6af-bbb2-46f3-add7-d268e3585b6e"/>
    <xsd:import namespace="633bb931-8b56-42b4-9c0b-bae46641df7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2e6af-bbb2-46f3-add7-d268e3585b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bb931-8b56-42b4-9c0b-bae46641df7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e001325-3ac1-47a5-8ac4-f563c3bd9067}" ma:internalName="TaxCatchAll" ma:showField="CatchAllData" ma:web="633bb931-8b56-42b4-9c0b-bae46641df7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E346C5-5DB0-479A-911A-7367C0917988}">
  <ds:schemaRefs>
    <ds:schemaRef ds:uri="http://schemas.microsoft.com/sharepoint/v3/contenttype/forms"/>
  </ds:schemaRefs>
</ds:datastoreItem>
</file>

<file path=customXml/itemProps2.xml><?xml version="1.0" encoding="utf-8"?>
<ds:datastoreItem xmlns:ds="http://schemas.openxmlformats.org/officeDocument/2006/customXml" ds:itemID="{6D11C39C-FE83-4051-9372-23C6514C4F45}">
  <ds:schemaRefs>
    <ds:schemaRef ds:uri="http://schemas.microsoft.com/office/2006/metadata/properties"/>
    <ds:schemaRef ds:uri="http://schemas.microsoft.com/office/infopath/2007/PartnerControls"/>
    <ds:schemaRef ds:uri="http://schemas.microsoft.com/sharepoint/v3"/>
    <ds:schemaRef ds:uri="633bb931-8b56-42b4-9c0b-bae46641df7b"/>
    <ds:schemaRef ds:uri="bd72e6af-bbb2-46f3-add7-d268e3585b6e"/>
  </ds:schemaRefs>
</ds:datastoreItem>
</file>

<file path=customXml/itemProps3.xml><?xml version="1.0" encoding="utf-8"?>
<ds:datastoreItem xmlns:ds="http://schemas.openxmlformats.org/officeDocument/2006/customXml" ds:itemID="{30E204FF-B5E8-4934-A287-5626A5CDC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72e6af-bbb2-46f3-add7-d268e3585b6e"/>
    <ds:schemaRef ds:uri="633bb931-8b56-42b4-9c0b-bae46641d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339</TotalTime>
  <Pages>3</Pages>
  <Words>845</Words>
  <Characters>4819</Characters>
  <Application>Microsoft Office Word</Application>
  <DocSecurity>0</DocSecurity>
  <Lines>40</Lines>
  <Paragraphs>11</Paragraphs>
  <ScaleCrop>false</ScaleCrop>
  <Company>UHMB NHS FT</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Lauren (DALTON SURGERY)</dc:creator>
  <cp:keywords/>
  <dc:description/>
  <cp:lastModifiedBy>HARRISON, Lauren (DALTON SURGERY)</cp:lastModifiedBy>
  <cp:revision>7</cp:revision>
  <dcterms:created xsi:type="dcterms:W3CDTF">2026-05-11T12:25:00Z</dcterms:created>
  <dcterms:modified xsi:type="dcterms:W3CDTF">2026-10-26T11:20:00Z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0x0101005DE4BA4238E0584AAD0434E12724DE06</vt:lpwstr>
  </property>
  <property fmtid="{D5CDD505-2E9C-101B-9397-08002B2CF9AE}" pid="3" name="MediaServiceImageTags">
    <vt:lpwstr/>
  </property>
</Properties>
</file>